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B4D2A" w14:textId="10E16DDA" w:rsidR="008C2EDC" w:rsidRPr="001D71DB" w:rsidRDefault="008C2EDC" w:rsidP="008C2EDC">
      <w:pPr>
        <w:spacing w:line="240" w:lineRule="auto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042958" w:rsidRPr="00AF3E78">
        <w:rPr>
          <w:rFonts w:ascii="Calibri" w:eastAsia="SimSun" w:hAnsi="Calibri"/>
          <w:strike/>
          <w:sz w:val="24"/>
          <w:szCs w:val="24"/>
          <w:lang w:eastAsia="zh-CN"/>
        </w:rPr>
        <w:t xml:space="preserve">KONČAR – </w:t>
      </w:r>
      <w:bookmarkStart w:id="0" w:name="_Hlk69807047"/>
      <w:r w:rsidR="00D36A4C" w:rsidRPr="00AF3E78">
        <w:rPr>
          <w:rFonts w:ascii="Calibri" w:eastAsia="SimSun" w:hAnsi="Calibri"/>
          <w:strike/>
          <w:sz w:val="24"/>
          <w:szCs w:val="24"/>
          <w:lang w:eastAsia="zh-CN"/>
        </w:rPr>
        <w:t>MALI ELEKTRIČNI STROJEVI</w:t>
      </w:r>
      <w:r w:rsidR="00042958" w:rsidRPr="00AF3E78">
        <w:rPr>
          <w:rFonts w:ascii="Calibri" w:eastAsia="SimSun" w:hAnsi="Calibri"/>
          <w:strike/>
          <w:sz w:val="24"/>
          <w:szCs w:val="24"/>
          <w:lang w:eastAsia="zh-CN"/>
        </w:rPr>
        <w:t xml:space="preserve"> </w:t>
      </w:r>
      <w:r w:rsidRPr="00AF3E78">
        <w:rPr>
          <w:bCs/>
          <w:strike/>
          <w:sz w:val="24"/>
          <w:szCs w:val="24"/>
          <w:lang w:bidi="hr-HR"/>
        </w:rPr>
        <w:t>d.d</w:t>
      </w:r>
      <w:bookmarkEnd w:id="0"/>
      <w:r w:rsidRPr="00AF3E78">
        <w:rPr>
          <w:bCs/>
          <w:sz w:val="24"/>
          <w:szCs w:val="24"/>
          <w:highlight w:val="yellow"/>
          <w:lang w:bidi="hr-HR"/>
        </w:rPr>
        <w:t>.</w:t>
      </w:r>
      <w:r w:rsidR="00AF3E78" w:rsidRPr="00AF3E78">
        <w:rPr>
          <w:bCs/>
          <w:sz w:val="24"/>
          <w:szCs w:val="24"/>
          <w:highlight w:val="yellow"/>
          <w:lang w:bidi="hr-HR"/>
        </w:rPr>
        <w:t xml:space="preserve"> </w:t>
      </w:r>
      <w:r w:rsidR="00AF3E78" w:rsidRPr="00AF3E78">
        <w:rPr>
          <w:bCs/>
          <w:sz w:val="24"/>
          <w:szCs w:val="24"/>
          <w:highlight w:val="yellow"/>
          <w:lang w:bidi="hr-HR"/>
        </w:rPr>
        <w:t>KONČAR - MES d.o.o.</w:t>
      </w:r>
      <w:r w:rsidRPr="00AF3E78">
        <w:rPr>
          <w:bCs/>
          <w:sz w:val="24"/>
          <w:szCs w:val="24"/>
          <w:highlight w:val="yellow"/>
          <w:lang w:bidi="hr-HR"/>
        </w:rPr>
        <w:t>,</w:t>
      </w:r>
      <w:r w:rsidR="00042958" w:rsidRPr="00042958">
        <w:t xml:space="preserve"> </w:t>
      </w:r>
      <w:r w:rsidR="00D36A4C">
        <w:rPr>
          <w:bCs/>
          <w:sz w:val="24"/>
          <w:szCs w:val="24"/>
          <w:lang w:bidi="hr-HR"/>
        </w:rPr>
        <w:t xml:space="preserve">Fallerovo šetalište 22, OIB: </w:t>
      </w:r>
      <w:r w:rsidR="00D36A4C" w:rsidRPr="00D36A4C">
        <w:rPr>
          <w:rFonts w:ascii="Calibri" w:eastAsia="Calibri" w:hAnsi="Calibri" w:cs="Times New Roman"/>
          <w:bCs/>
          <w:sz w:val="24"/>
          <w:szCs w:val="24"/>
          <w:lang w:bidi="hr-HR"/>
        </w:rPr>
        <w:t>75531206229</w:t>
      </w:r>
    </w:p>
    <w:p w14:paraId="7A6C3146" w14:textId="5F2545F1" w:rsidR="008C2EDC" w:rsidRPr="001D71DB" w:rsidRDefault="008C2EDC" w:rsidP="008C2EDC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2D223D">
        <w:rPr>
          <w:rFonts w:ascii="Calibri" w:eastAsia="SimSun" w:hAnsi="Calibri"/>
          <w:b/>
          <w:bCs/>
          <w:sz w:val="24"/>
          <w:szCs w:val="24"/>
          <w:lang w:eastAsia="zh-CN"/>
        </w:rPr>
        <w:t>Rasvjetni sustavi</w:t>
      </w:r>
    </w:p>
    <w:p w14:paraId="23AB55A6" w14:textId="77777777" w:rsidR="001F0D94" w:rsidRPr="001D71DB" w:rsidRDefault="001F0D94" w:rsidP="008C2ED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7F0187A9" w14:textId="77777777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78BE4DBC" w14:textId="77777777" w:rsidR="001F0D94" w:rsidRPr="001F0D94" w:rsidRDefault="001F0D94" w:rsidP="001F0D94"/>
    <w:p w14:paraId="37B92281" w14:textId="77777777" w:rsidR="001F0D94" w:rsidRPr="001F0D94" w:rsidRDefault="001F0D94" w:rsidP="001F0D94"/>
    <w:p w14:paraId="546D766B" w14:textId="77777777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252"/>
        <w:gridCol w:w="4741"/>
      </w:tblGrid>
      <w:tr w:rsidR="008C2EDC" w:rsidRPr="001D71DB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43871453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42292171" w:edGrp="everyone" w:colFirst="1" w:colLast="1"/>
            <w:permEnd w:id="243871453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60724323" w:edGrp="everyone" w:colFirst="1" w:colLast="1"/>
            <w:permEnd w:id="174229217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7529269" w:edGrp="everyone" w:colFirst="1" w:colLast="1"/>
            <w:permEnd w:id="360724323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5518965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52818737" w:edGrp="everyone" w:colFirst="1" w:colLast="1"/>
            <w:permStart w:id="596052576" w:edGrp="everyone" w:colFirst="2" w:colLast="2"/>
            <w:permEnd w:id="27529269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2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741" w:type="dxa"/>
            <w:tcBorders>
              <w:left w:val="nil"/>
              <w:bottom w:val="nil"/>
              <w:right w:val="nil"/>
            </w:tcBorders>
            <w:vAlign w:val="bottom"/>
          </w:tcPr>
          <w:p w14:paraId="4B2B3EE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5782874" w:edGrp="everyone" w:colFirst="1" w:colLast="1"/>
            <w:permEnd w:id="1552818737"/>
            <w:permEnd w:id="596052576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8673204" w:edGrp="everyone" w:colFirst="1" w:colLast="1"/>
            <w:permEnd w:id="1705782874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17212056" w:edGrp="everyone" w:colFirst="1" w:colLast="1"/>
            <w:permEnd w:id="1708673204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56627970" w:edGrp="everyone" w:colFirst="1" w:colLast="1"/>
            <w:permEnd w:id="1917212056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411139453" w:edGrp="everyone" w:colFirst="1" w:colLast="1"/>
            <w:permEnd w:id="756627970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6015B" w:rsidRPr="001D71DB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77777777" w:rsidR="0066015B" w:rsidRPr="001D71DB" w:rsidRDefault="0066015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81567637" w:edGrp="everyone" w:colFirst="1" w:colLast="1"/>
            <w:permEnd w:id="1411139453"/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1D71DB" w:rsidRDefault="00FD061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1381567637"/>
    </w:tbl>
    <w:p w14:paraId="6588ED77" w14:textId="77777777" w:rsidR="008C2EDC" w:rsidRDefault="008C2EDC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510AD974" w14:textId="77777777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28450E36" w14:textId="77777777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1"/>
        <w:gridCol w:w="5356"/>
      </w:tblGrid>
      <w:tr w:rsidR="008C2EDC" w:rsidRPr="001D71DB" w14:paraId="5DA41100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1E2CEA15" w:rsidR="008C2EDC" w:rsidRPr="001D71DB" w:rsidRDefault="008507DA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60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 xml:space="preserve"> (še</w:t>
            </w:r>
            <w:r w:rsidR="00E75A28">
              <w:rPr>
                <w:rFonts w:ascii="Calibri" w:hAnsi="Calibri"/>
                <w:sz w:val="24"/>
                <w:szCs w:val="24"/>
              </w:rPr>
              <w:t>st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>deset) dana od isteka roka za dostavu ponuda</w:t>
            </w:r>
          </w:p>
        </w:tc>
      </w:tr>
      <w:tr w:rsidR="008C2EDC" w:rsidRPr="001D71DB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D07F6" w14:textId="77777777" w:rsidR="008C2EDC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14:paraId="2C9755D7" w14:textId="77777777" w:rsidR="008C2EDC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  <w:p w14:paraId="44C4DB1E" w14:textId="459597D3" w:rsidR="008C2EDC" w:rsidRPr="008C2EDC" w:rsidRDefault="008C2EDC" w:rsidP="008C2EDC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8C2EDC" w:rsidRPr="001D71DB" w14:paraId="4E527CED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78BDFDE0" w:rsidR="008C2EDC" w:rsidRPr="003B30AD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sz w:val="24"/>
                <w:szCs w:val="24"/>
                <w:highlight w:val="yellow"/>
              </w:rPr>
            </w:pPr>
            <w:r w:rsidRPr="003B30AD">
              <w:rPr>
                <w:rFonts w:ascii="Calibri" w:hAnsi="Calibri"/>
                <w:color w:val="000000" w:themeColor="text1"/>
                <w:sz w:val="24"/>
                <w:szCs w:val="24"/>
              </w:rPr>
              <w:lastRenderedPageBreak/>
              <w:t>Valuta u kojoj se izražava ponuda</w:t>
            </w:r>
          </w:p>
        </w:tc>
        <w:tc>
          <w:tcPr>
            <w:tcW w:w="5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6A6D8128" w:rsidR="008C2EDC" w:rsidRPr="00DD5E41" w:rsidRDefault="00D50691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 w:rsidRPr="00DD5E41">
              <w:rPr>
                <w:rFonts w:ascii="Calibri" w:hAnsi="Calibri"/>
                <w:sz w:val="24"/>
                <w:szCs w:val="24"/>
                <w:highlight w:val="yellow"/>
              </w:rPr>
              <w:t>HRK</w:t>
            </w:r>
          </w:p>
        </w:tc>
      </w:tr>
      <w:tr w:rsidR="008C2EDC" w:rsidRPr="001D71DB" w14:paraId="4297FBB6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6B0C4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3E0DAE" w:rsidRPr="001D71DB" w14:paraId="6A904322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5EE203B1" w14:textId="42E38BF8" w:rsidR="003E0DAE" w:rsidRPr="001D71DB" w:rsidRDefault="003E0DAE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Iznos PDV-a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47F9C" w14:textId="77777777" w:rsidR="003E0DAE" w:rsidRPr="001D71DB" w:rsidRDefault="003E0DAE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3E0DAE" w:rsidRPr="001D71DB" w14:paraId="5445A51F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47C184D6" w14:textId="042A0686" w:rsidR="003E0DAE" w:rsidRDefault="003E0DAE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Ukupna cijena  (s PDV-om)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1CF2B" w14:textId="77777777" w:rsidR="003E0DAE" w:rsidRPr="001D71DB" w:rsidRDefault="003E0DAE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3E0DAE" w:rsidRPr="001D71DB" w14:paraId="2621081B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5B7809FC" w14:textId="775C767D" w:rsidR="003E0DAE" w:rsidRDefault="003E0DAE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Jamstveni rok </w:t>
            </w:r>
            <w:r w:rsidR="0089151C">
              <w:rPr>
                <w:rFonts w:ascii="Calibri" w:hAnsi="Calibri"/>
                <w:sz w:val="24"/>
                <w:szCs w:val="24"/>
              </w:rPr>
              <w:t>(u godinama)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3DEA4" w14:textId="77777777" w:rsidR="003E0DAE" w:rsidRPr="001D71DB" w:rsidRDefault="003E0DAE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3E0DAE" w:rsidRPr="001D71DB" w14:paraId="2BD14F49" w14:textId="77777777" w:rsidTr="003E0DAE">
        <w:trPr>
          <w:trHeight w:val="359"/>
          <w:jc w:val="center"/>
        </w:trPr>
        <w:tc>
          <w:tcPr>
            <w:tcW w:w="4481" w:type="dxa"/>
            <w:tcBorders>
              <w:top w:val="nil"/>
              <w:left w:val="nil"/>
              <w:bottom w:val="nil"/>
              <w:right w:val="nil"/>
            </w:tcBorders>
          </w:tcPr>
          <w:p w14:paraId="2FBE5877" w14:textId="1B821F08" w:rsidR="003E0DAE" w:rsidRDefault="003E0DAE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Rok odaziva na servisnu intervenciju (u satima) </w:t>
            </w:r>
          </w:p>
        </w:tc>
        <w:tc>
          <w:tcPr>
            <w:tcW w:w="53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54947D" w14:textId="77777777" w:rsidR="003E0DAE" w:rsidRPr="001D71DB" w:rsidRDefault="003E0DAE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497BDEBB" w14:textId="2A207E4D" w:rsidR="00D36A4C" w:rsidRDefault="00D36A4C" w:rsidP="003C3DA8">
      <w:pPr>
        <w:rPr>
          <w:rFonts w:ascii="Calibri" w:eastAsia="SimSun" w:hAnsi="Calibri"/>
          <w:sz w:val="24"/>
          <w:szCs w:val="24"/>
          <w:lang w:eastAsia="zh-CN"/>
        </w:rPr>
      </w:pPr>
    </w:p>
    <w:p w14:paraId="62FE452A" w14:textId="77777777" w:rsidR="00D36A4C" w:rsidRDefault="00D36A4C" w:rsidP="00D36A4C">
      <w:pPr>
        <w:spacing w:line="240" w:lineRule="auto"/>
        <w:ind w:left="-426"/>
        <w:jc w:val="both"/>
        <w:rPr>
          <w:rFonts w:ascii="Times New Roman" w:eastAsia="Times New Roman" w:hAnsi="Times New Roman" w:cs="Times New Roman"/>
          <w:i/>
          <w:color w:val="585454"/>
        </w:rPr>
      </w:pPr>
      <w:r>
        <w:rPr>
          <w:rFonts w:ascii="Times New Roman" w:eastAsia="Times New Roman" w:hAnsi="Times New Roman" w:cs="Times New Roman"/>
          <w:i/>
          <w:color w:val="585454"/>
        </w:rPr>
        <w:t>*</w:t>
      </w:r>
      <w:r w:rsidRPr="00EA5B93">
        <w:rPr>
          <w:rFonts w:ascii="Times New Roman" w:eastAsia="Times New Roman" w:hAnsi="Times New Roman" w:cs="Times New Roman"/>
          <w:i/>
          <w:color w:val="585454"/>
        </w:rPr>
        <w:t>Ako ponuditelj nije u sustavu poreza na dodanu vrijednost ili je predmet nabave oslobođen poreza na dodanu vrijednost, na mjesto predviđeno za upis cijene ponude s porezom na dodanu vrijednost, upisuje se isti iznos kao što je upisan na mjestu predviđenom za upis cijene ponude bez poreza na dodanu vrijednost, a mjesto predviđeno za upis iznosa poreza na dodanu vrijednost ostavlja se prazno</w:t>
      </w:r>
      <w:r>
        <w:rPr>
          <w:rFonts w:ascii="Times New Roman" w:eastAsia="Times New Roman" w:hAnsi="Times New Roman" w:cs="Times New Roman"/>
          <w:i/>
          <w:color w:val="585454"/>
        </w:rPr>
        <w:t>.</w:t>
      </w:r>
    </w:p>
    <w:p w14:paraId="4FB04276" w14:textId="77777777" w:rsidR="00D36A4C" w:rsidRPr="009D0346" w:rsidRDefault="00D36A4C" w:rsidP="00D36A4C">
      <w:pPr>
        <w:spacing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color w:val="585454"/>
        </w:rPr>
      </w:pPr>
      <w:r>
        <w:rPr>
          <w:rFonts w:ascii="Times New Roman" w:eastAsia="Times New Roman" w:hAnsi="Times New Roman" w:cs="Times New Roman"/>
          <w:b/>
          <w:bCs/>
          <w:iCs/>
          <w:color w:val="585454"/>
        </w:rPr>
        <w:t>______________________________________________________________________________________</w:t>
      </w:r>
    </w:p>
    <w:p w14:paraId="023F5812" w14:textId="77777777" w:rsidR="00D36A4C" w:rsidRDefault="00D36A4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4ED646A5" w14:textId="71AC838B" w:rsidR="008C2EDC" w:rsidRPr="00721AD0" w:rsidRDefault="008C2EDC" w:rsidP="00721AD0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 w:rsidR="00FC3BA3">
        <w:rPr>
          <w:rFonts w:ascii="Calibri" w:eastAsia="SimSun" w:hAnsi="Calibri"/>
          <w:sz w:val="24"/>
          <w:szCs w:val="24"/>
          <w:lang w:eastAsia="zh-CN"/>
        </w:rPr>
        <w:t>o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na</w:t>
      </w:r>
      <w:r w:rsidR="00FC3BA3">
        <w:rPr>
          <w:rFonts w:ascii="Calibri" w:eastAsia="SimSun" w:hAnsi="Calibri"/>
          <w:sz w:val="24"/>
          <w:szCs w:val="24"/>
          <w:lang w:eastAsia="zh-CN"/>
        </w:rPr>
        <w:t>bavi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predmet nabave, da je upoznat s uvjetima instalacije i implementacije te nema pravo prigovora radi nepoznavanja istih.</w:t>
      </w:r>
    </w:p>
    <w:p w14:paraId="0D6116C4" w14:textId="77777777" w:rsidR="00721AD0" w:rsidRPr="003A6A21" w:rsidRDefault="00721AD0" w:rsidP="00721AD0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0B3031D" w14:textId="079AD3CB" w:rsidR="00721AD0" w:rsidRPr="003A6A21" w:rsidRDefault="00C06A3D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5F6382B9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9E7036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5CB11B96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D1850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</w:p>
    <w:p w14:paraId="4E8B6C4A" w14:textId="77777777" w:rsidR="00721AD0" w:rsidRPr="00E850E9" w:rsidRDefault="00721AD0" w:rsidP="00721AD0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55C63D48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129CA4D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B42A8F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758E00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7972D47" w14:textId="77777777" w:rsidR="008C2EDC" w:rsidRPr="001D71DB" w:rsidRDefault="008C2EDC" w:rsidP="008C2EDC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2DB0FA99" w14:textId="77777777" w:rsidR="001B657B" w:rsidRDefault="001B657B" w:rsidP="008C2EDC">
      <w:pPr>
        <w:spacing w:line="240" w:lineRule="auto"/>
      </w:pPr>
    </w:p>
    <w:sectPr w:rsidR="001B657B" w:rsidSect="001B65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8F2E1" w14:textId="1ACBAFB1" w:rsidR="00DD5E41" w:rsidRPr="00AF3E78" w:rsidRDefault="00DD5E41" w:rsidP="00DD5E41">
    <w:pPr>
      <w:pStyle w:val="Footer"/>
      <w:jc w:val="center"/>
      <w:rPr>
        <w:noProof/>
        <w:sz w:val="20"/>
        <w:szCs w:val="20"/>
      </w:rPr>
    </w:pPr>
    <w:bookmarkStart w:id="1" w:name="_Hlk69807160"/>
    <w:r w:rsidRPr="00DD5E41">
      <w:rPr>
        <w:noProof/>
        <w:sz w:val="20"/>
        <w:szCs w:val="20"/>
      </w:rPr>
      <w:t xml:space="preserve">Sadržaj ovog materijala je isključiva odgovornost </w:t>
    </w:r>
    <w:r w:rsidRPr="00AF3E78">
      <w:rPr>
        <w:strike/>
        <w:noProof/>
        <w:sz w:val="20"/>
        <w:szCs w:val="20"/>
      </w:rPr>
      <w:t xml:space="preserve">KONČAR- </w:t>
    </w:r>
    <w:r w:rsidR="00E1161A" w:rsidRPr="00AF3E78">
      <w:rPr>
        <w:strike/>
        <w:noProof/>
        <w:sz w:val="20"/>
        <w:szCs w:val="20"/>
      </w:rPr>
      <w:t>MALI ELEKTRIČNI STROJEVI</w:t>
    </w:r>
    <w:r w:rsidRPr="00AF3E78">
      <w:rPr>
        <w:strike/>
        <w:noProof/>
        <w:sz w:val="20"/>
        <w:szCs w:val="20"/>
      </w:rPr>
      <w:t xml:space="preserve"> d.d</w:t>
    </w:r>
    <w:r w:rsidR="002F6211" w:rsidRPr="00AF3E78">
      <w:rPr>
        <w:strike/>
        <w:noProof/>
        <w:sz w:val="20"/>
        <w:szCs w:val="20"/>
      </w:rPr>
      <w:t>.</w:t>
    </w:r>
    <w:r w:rsidR="00AF3E78">
      <w:rPr>
        <w:strike/>
        <w:noProof/>
        <w:sz w:val="20"/>
        <w:szCs w:val="20"/>
      </w:rPr>
      <w:t xml:space="preserve"> </w:t>
    </w:r>
    <w:r w:rsidR="00AF3E78" w:rsidRPr="00AF3E78">
      <w:rPr>
        <w:noProof/>
        <w:sz w:val="20"/>
        <w:szCs w:val="20"/>
        <w:highlight w:val="yellow"/>
      </w:rPr>
      <w:t>KONČAR - MES d.o.o.</w:t>
    </w:r>
  </w:p>
  <w:bookmarkEnd w:id="1"/>
  <w:p w14:paraId="289C0E92" w14:textId="52E6863F" w:rsidR="008507DA" w:rsidRDefault="00DD5E41">
    <w:pPr>
      <w:pStyle w:val="Footer"/>
    </w:pPr>
    <w:r>
      <w:rPr>
        <w:noProof/>
      </w:rPr>
      <w:drawing>
        <wp:inline distT="0" distB="0" distL="0" distR="0" wp14:anchorId="64766045" wp14:editId="31F9FE77">
          <wp:extent cx="5383530" cy="6584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1D01" w14:textId="427F8CD7" w:rsidR="008060B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041004">
      <w:t xml:space="preserve"> 0</w:t>
    </w:r>
    <w:r w:rsidR="00042958">
      <w:t>1</w:t>
    </w:r>
    <w:r w:rsidR="00F621B0">
      <w:t>a</w:t>
    </w:r>
    <w:r w:rsidR="006957E2">
      <w:t>/</w:t>
    </w:r>
    <w:r w:rsidR="00D50691">
      <w:t>2</w:t>
    </w:r>
    <w:r w:rsidR="00042958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41004"/>
    <w:rsid w:val="00042958"/>
    <w:rsid w:val="000508E9"/>
    <w:rsid w:val="000E03AF"/>
    <w:rsid w:val="00114DCB"/>
    <w:rsid w:val="00160C31"/>
    <w:rsid w:val="001923D2"/>
    <w:rsid w:val="001939F5"/>
    <w:rsid w:val="001B657B"/>
    <w:rsid w:val="001B71F6"/>
    <w:rsid w:val="001C4123"/>
    <w:rsid w:val="001F0D94"/>
    <w:rsid w:val="00222227"/>
    <w:rsid w:val="00297C74"/>
    <w:rsid w:val="002D223D"/>
    <w:rsid w:val="002D7670"/>
    <w:rsid w:val="002E0290"/>
    <w:rsid w:val="002E0A0E"/>
    <w:rsid w:val="002F6211"/>
    <w:rsid w:val="00323F64"/>
    <w:rsid w:val="003309EB"/>
    <w:rsid w:val="00363921"/>
    <w:rsid w:val="0039591C"/>
    <w:rsid w:val="003B1400"/>
    <w:rsid w:val="003B1ADF"/>
    <w:rsid w:val="003B30AD"/>
    <w:rsid w:val="003C3DA8"/>
    <w:rsid w:val="003E0DAE"/>
    <w:rsid w:val="003E51B1"/>
    <w:rsid w:val="003F111D"/>
    <w:rsid w:val="00441B56"/>
    <w:rsid w:val="00451735"/>
    <w:rsid w:val="004E4036"/>
    <w:rsid w:val="00515A00"/>
    <w:rsid w:val="00587CB4"/>
    <w:rsid w:val="006515E4"/>
    <w:rsid w:val="00652ABA"/>
    <w:rsid w:val="0066015B"/>
    <w:rsid w:val="00684850"/>
    <w:rsid w:val="00687F78"/>
    <w:rsid w:val="006957E2"/>
    <w:rsid w:val="006A27E4"/>
    <w:rsid w:val="006A6409"/>
    <w:rsid w:val="00721AD0"/>
    <w:rsid w:val="00737531"/>
    <w:rsid w:val="0079460D"/>
    <w:rsid w:val="007E60E9"/>
    <w:rsid w:val="008060B4"/>
    <w:rsid w:val="00823849"/>
    <w:rsid w:val="008507DA"/>
    <w:rsid w:val="0089151C"/>
    <w:rsid w:val="008B4740"/>
    <w:rsid w:val="008C2EDC"/>
    <w:rsid w:val="008C3505"/>
    <w:rsid w:val="008D7D0C"/>
    <w:rsid w:val="0099154B"/>
    <w:rsid w:val="009E4887"/>
    <w:rsid w:val="00A20A1C"/>
    <w:rsid w:val="00A55632"/>
    <w:rsid w:val="00A719AC"/>
    <w:rsid w:val="00AF3E78"/>
    <w:rsid w:val="00B13967"/>
    <w:rsid w:val="00B5406C"/>
    <w:rsid w:val="00B827BC"/>
    <w:rsid w:val="00C06A3D"/>
    <w:rsid w:val="00C80607"/>
    <w:rsid w:val="00CA167B"/>
    <w:rsid w:val="00D05F1B"/>
    <w:rsid w:val="00D23E3A"/>
    <w:rsid w:val="00D26D13"/>
    <w:rsid w:val="00D36A4C"/>
    <w:rsid w:val="00D50691"/>
    <w:rsid w:val="00D866B7"/>
    <w:rsid w:val="00DD5E41"/>
    <w:rsid w:val="00E1161A"/>
    <w:rsid w:val="00E46C6C"/>
    <w:rsid w:val="00E6710F"/>
    <w:rsid w:val="00E75A28"/>
    <w:rsid w:val="00F621B0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Nikica Matan</cp:lastModifiedBy>
  <cp:revision>2</cp:revision>
  <dcterms:created xsi:type="dcterms:W3CDTF">2021-11-17T13:50:00Z</dcterms:created>
  <dcterms:modified xsi:type="dcterms:W3CDTF">2021-11-17T13:50:00Z</dcterms:modified>
</cp:coreProperties>
</file>